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3C" w:rsidRDefault="00B46992">
      <w:pPr>
        <w:jc w:val="center"/>
        <w:rPr>
          <w:rFonts w:ascii="Federo" w:eastAsia="Federo" w:hAnsi="Federo" w:cs="Federo"/>
          <w:b/>
          <w:color w:val="FF0000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>
            <wp:extent cx="1473175" cy="13450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175" cy="1345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93C" w:rsidRDefault="00DC393C">
      <w:pPr>
        <w:rPr>
          <w:rFonts w:ascii="Federo" w:eastAsia="Federo" w:hAnsi="Federo" w:cs="Federo"/>
          <w:b/>
          <w:color w:val="FF0000"/>
          <w:sz w:val="16"/>
          <w:szCs w:val="16"/>
        </w:rPr>
      </w:pPr>
    </w:p>
    <w:p w:rsidR="00DC393C" w:rsidRDefault="00B46992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201</w:t>
      </w:r>
      <w:r>
        <w:rPr>
          <w:rFonts w:ascii="Calibri" w:eastAsia="Calibri" w:hAnsi="Calibri" w:cs="Calibri"/>
          <w:b/>
          <w:sz w:val="36"/>
          <w:szCs w:val="36"/>
        </w:rPr>
        <w:t>9</w:t>
      </w:r>
      <w:r>
        <w:rPr>
          <w:rFonts w:ascii="Calibri" w:eastAsia="Calibri" w:hAnsi="Calibri" w:cs="Calibri"/>
          <w:b/>
          <w:sz w:val="36"/>
          <w:szCs w:val="36"/>
        </w:rPr>
        <w:t xml:space="preserve"> SCC Girls Golf Tournament</w:t>
      </w:r>
    </w:p>
    <w:p w:rsidR="00DC393C" w:rsidRDefault="00B46992">
      <w:pPr>
        <w:jc w:val="center"/>
        <w:rPr>
          <w:rFonts w:ascii="Calibri" w:eastAsia="Calibri" w:hAnsi="Calibri" w:cs="Calibri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z w:val="36"/>
          <w:szCs w:val="36"/>
        </w:rPr>
        <w:t>at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Edmundson Golf Course</w:t>
      </w:r>
    </w:p>
    <w:p w:rsidR="00DC393C" w:rsidRDefault="00DC393C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Location</w:t>
      </w:r>
      <w:r>
        <w:rPr>
          <w:rFonts w:ascii="Calibri" w:eastAsia="Calibri" w:hAnsi="Calibri" w:cs="Calibri"/>
          <w:b/>
          <w:sz w:val="28"/>
          <w:szCs w:val="28"/>
        </w:rPr>
        <w:t xml:space="preserve">:  </w:t>
      </w:r>
      <w:r>
        <w:rPr>
          <w:rFonts w:ascii="Calibri" w:eastAsia="Calibri" w:hAnsi="Calibri" w:cs="Calibri"/>
          <w:sz w:val="28"/>
          <w:szCs w:val="28"/>
        </w:rPr>
        <w:t>Edmundson Golf Course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  </w:t>
      </w:r>
      <w:r>
        <w:rPr>
          <w:rFonts w:ascii="Calibri" w:eastAsia="Calibri" w:hAnsi="Calibri" w:cs="Calibri"/>
          <w:sz w:val="28"/>
          <w:szCs w:val="28"/>
        </w:rPr>
        <w:t>(641) 673-5120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  </w:t>
      </w:r>
      <w:r>
        <w:rPr>
          <w:rFonts w:ascii="Calibri" w:eastAsia="Calibri" w:hAnsi="Calibri" w:cs="Calibri"/>
          <w:sz w:val="28"/>
          <w:szCs w:val="28"/>
        </w:rPr>
        <w:t>Oskaloosa</w:t>
      </w:r>
      <w:r>
        <w:rPr>
          <w:rFonts w:ascii="Calibri" w:eastAsia="Calibri" w:hAnsi="Calibri" w:cs="Calibri"/>
          <w:sz w:val="28"/>
          <w:szCs w:val="28"/>
        </w:rPr>
        <w:t xml:space="preserve">, IA 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Date:</w:t>
      </w:r>
      <w:r>
        <w:rPr>
          <w:rFonts w:ascii="Calibri" w:eastAsia="Calibri" w:hAnsi="Calibri" w:cs="Calibri"/>
          <w:sz w:val="28"/>
          <w:szCs w:val="28"/>
        </w:rPr>
        <w:t xml:space="preserve"> Monday, May </w:t>
      </w:r>
      <w:r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, 201</w:t>
      </w:r>
      <w:r>
        <w:rPr>
          <w:rFonts w:ascii="Calibri" w:eastAsia="Calibri" w:hAnsi="Calibri" w:cs="Calibri"/>
          <w:sz w:val="28"/>
          <w:szCs w:val="28"/>
        </w:rPr>
        <w:t>9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Start Time:</w:t>
      </w:r>
      <w:r>
        <w:rPr>
          <w:rFonts w:ascii="Calibri" w:eastAsia="Calibri" w:hAnsi="Calibri" w:cs="Calibri"/>
          <w:sz w:val="28"/>
          <w:szCs w:val="28"/>
        </w:rPr>
        <w:t xml:space="preserve"> 10:00 AM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Time: 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Coaches Meeting:</w:t>
      </w:r>
      <w:r>
        <w:rPr>
          <w:rFonts w:ascii="Calibri" w:eastAsia="Calibri" w:hAnsi="Calibri" w:cs="Calibri"/>
          <w:sz w:val="28"/>
          <w:szCs w:val="28"/>
        </w:rPr>
        <w:tab/>
        <w:t>9:20 AM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Players Meeting: 9:40 AM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Spectator Meeting: 9:50 AM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Tee-Off: 10:00 AM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Tournament Directors: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Steve McWilliams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Coach, Clarke</w:t>
      </w:r>
      <w:r>
        <w:rPr>
          <w:rFonts w:ascii="Calibri" w:eastAsia="Calibri" w:hAnsi="Calibri" w:cs="Calibri"/>
          <w:sz w:val="28"/>
          <w:szCs w:val="28"/>
        </w:rPr>
        <w:t xml:space="preserve"> – 64</w:t>
      </w:r>
      <w:r>
        <w:rPr>
          <w:rFonts w:ascii="Calibri" w:eastAsia="Calibri" w:hAnsi="Calibri" w:cs="Calibri"/>
          <w:sz w:val="28"/>
          <w:szCs w:val="28"/>
        </w:rPr>
        <w:t>1-414-2086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JJ Stout</w:t>
      </w:r>
      <w:r>
        <w:rPr>
          <w:rFonts w:ascii="Calibri" w:eastAsia="Calibri" w:hAnsi="Calibri" w:cs="Calibri"/>
          <w:sz w:val="28"/>
          <w:szCs w:val="28"/>
        </w:rPr>
        <w:t>/Coach, Chariton – 641-</w:t>
      </w:r>
      <w:r>
        <w:rPr>
          <w:rFonts w:ascii="Calibri" w:eastAsia="Calibri" w:hAnsi="Calibri" w:cs="Calibri"/>
          <w:sz w:val="28"/>
          <w:szCs w:val="28"/>
        </w:rPr>
        <w:t>203-1804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Matt </w:t>
      </w:r>
      <w:proofErr w:type="spellStart"/>
      <w:r>
        <w:rPr>
          <w:rFonts w:ascii="Calibri" w:eastAsia="Calibri" w:hAnsi="Calibri" w:cs="Calibri"/>
          <w:sz w:val="28"/>
          <w:szCs w:val="28"/>
        </w:rPr>
        <w:t>Kovacevich</w:t>
      </w:r>
      <w:proofErr w:type="spellEnd"/>
      <w:r>
        <w:rPr>
          <w:rFonts w:ascii="Calibri" w:eastAsia="Calibri" w:hAnsi="Calibri" w:cs="Calibri"/>
          <w:sz w:val="28"/>
          <w:szCs w:val="28"/>
        </w:rPr>
        <w:t>/Coach, Centerville - 641-856-7943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Matt Sherlock</w:t>
      </w:r>
      <w:r>
        <w:rPr>
          <w:rFonts w:ascii="Calibri" w:eastAsia="Calibri" w:hAnsi="Calibri" w:cs="Calibri"/>
          <w:sz w:val="28"/>
          <w:szCs w:val="28"/>
        </w:rPr>
        <w:t>/Head Pro – 641-</w:t>
      </w:r>
      <w:r>
        <w:rPr>
          <w:rFonts w:ascii="Calibri" w:eastAsia="Calibri" w:hAnsi="Calibri" w:cs="Calibri"/>
          <w:sz w:val="28"/>
          <w:szCs w:val="28"/>
        </w:rPr>
        <w:t>673-5120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Driving Range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Range balls will be provided on the driving range at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Harvest Point</w:t>
      </w:r>
      <w:r>
        <w:rPr>
          <w:rFonts w:ascii="Calibri" w:eastAsia="Calibri" w:hAnsi="Calibri" w:cs="Calibri"/>
          <w:sz w:val="28"/>
          <w:szCs w:val="28"/>
        </w:rPr>
        <w:t xml:space="preserve"> prior to the meet. 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Team Competition</w:t>
      </w:r>
    </w:p>
    <w:p w:rsidR="00DC393C" w:rsidRDefault="00B46992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shotgun start will be used to begin play. Each team may enter 6 golfers</w:t>
      </w:r>
    </w:p>
    <w:p w:rsidR="00DC393C" w:rsidRDefault="00B46992">
      <w:pPr>
        <w:ind w:left="7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lastRenderedPageBreak/>
        <w:t>with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the 4 low scores used to determine team scores. Medals will be</w:t>
      </w:r>
    </w:p>
    <w:p w:rsidR="00DC393C" w:rsidRDefault="00B46992">
      <w:pPr>
        <w:ind w:left="7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awarded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to the 2 individual low scores. In the event of a tie, rules for the</w:t>
      </w:r>
    </w:p>
    <w:p w:rsidR="00DC393C" w:rsidRDefault="00B46992">
      <w:pPr>
        <w:ind w:left="7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sudden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death play-off will be outlined by the club pro. The team champion</w:t>
      </w:r>
    </w:p>
    <w:p w:rsidR="00DC393C" w:rsidRDefault="00B46992">
      <w:pPr>
        <w:ind w:left="7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will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receive a certificate and a plaque.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All-Conference Team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Top 10 and ties are automatically on the Al</w:t>
      </w:r>
      <w:r>
        <w:rPr>
          <w:rFonts w:ascii="Calibri" w:eastAsia="Calibri" w:hAnsi="Calibri" w:cs="Calibri"/>
          <w:sz w:val="28"/>
          <w:szCs w:val="28"/>
        </w:rPr>
        <w:t>l-Conference Team.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Food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basic concession stand is available. Teams may bring their own lunches.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Teams Competing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Albia, Centerville, Chariton, Clarke, Davis County, Eddyville-Blakesburg-Fremont, Knoxvill</w:t>
      </w:r>
      <w:r>
        <w:rPr>
          <w:rFonts w:ascii="Calibri" w:eastAsia="Calibri" w:hAnsi="Calibri" w:cs="Calibri"/>
          <w:sz w:val="28"/>
          <w:szCs w:val="28"/>
        </w:rPr>
        <w:t>e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*Please send your roster to </w:t>
      </w: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jj.stout@chariton.k12.ia.us</w:t>
        </w:r>
      </w:hyperlink>
      <w:r>
        <w:rPr>
          <w:rFonts w:ascii="Calibri" w:eastAsia="Calibri" w:hAnsi="Calibri" w:cs="Calibri"/>
          <w:sz w:val="28"/>
          <w:szCs w:val="28"/>
        </w:rPr>
        <w:t xml:space="preserve"> by Friday, May 3rd, so groups can be set up with the goal of having them emailed by Sunday, 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May 5th.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Entry Fee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Cost per team is $100, range balls included</w:t>
      </w:r>
      <w:r>
        <w:rPr>
          <w:rFonts w:ascii="Calibri" w:eastAsia="Calibri" w:hAnsi="Calibri" w:cs="Calibri"/>
          <w:sz w:val="28"/>
          <w:szCs w:val="28"/>
        </w:rPr>
        <w:t>.  Please make check</w:t>
      </w:r>
      <w:r>
        <w:rPr>
          <w:rFonts w:ascii="Calibri" w:eastAsia="Calibri" w:hAnsi="Calibri" w:cs="Calibri"/>
          <w:sz w:val="28"/>
          <w:szCs w:val="28"/>
        </w:rPr>
        <w:t xml:space="preserve">s payable to </w:t>
      </w:r>
      <w:r>
        <w:rPr>
          <w:rFonts w:ascii="Calibri" w:eastAsia="Calibri" w:hAnsi="Calibri" w:cs="Calibri"/>
          <w:sz w:val="28"/>
          <w:szCs w:val="28"/>
        </w:rPr>
        <w:t>Clarke High</w:t>
      </w:r>
      <w:r>
        <w:rPr>
          <w:rFonts w:ascii="Calibri" w:eastAsia="Calibri" w:hAnsi="Calibri" w:cs="Calibri"/>
          <w:sz w:val="28"/>
          <w:szCs w:val="28"/>
        </w:rPr>
        <w:t xml:space="preserve"> School and mail them to: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Clarke </w:t>
      </w:r>
      <w:r>
        <w:rPr>
          <w:rFonts w:ascii="Calibri" w:eastAsia="Calibri" w:hAnsi="Calibri" w:cs="Calibri"/>
          <w:sz w:val="28"/>
          <w:szCs w:val="28"/>
        </w:rPr>
        <w:t>High School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>c/o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Athletic Department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80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N. Jackson St.</w:t>
      </w: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Osceola</w:t>
      </w:r>
      <w:r>
        <w:rPr>
          <w:rFonts w:ascii="Calibri" w:eastAsia="Calibri" w:hAnsi="Calibri" w:cs="Calibri"/>
          <w:sz w:val="28"/>
          <w:szCs w:val="28"/>
        </w:rPr>
        <w:t xml:space="preserve">, IA </w:t>
      </w:r>
      <w:r>
        <w:rPr>
          <w:rFonts w:ascii="Calibri" w:eastAsia="Calibri" w:hAnsi="Calibri" w:cs="Calibri"/>
          <w:sz w:val="28"/>
          <w:szCs w:val="28"/>
        </w:rPr>
        <w:t>50213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 look forward to hosting the 201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 xml:space="preserve"> SCC Girls Golf tournament.  Please feel free to contact </w:t>
      </w:r>
      <w:r>
        <w:rPr>
          <w:rFonts w:ascii="Calibri" w:eastAsia="Calibri" w:hAnsi="Calibri" w:cs="Calibri"/>
          <w:sz w:val="28"/>
          <w:szCs w:val="28"/>
        </w:rPr>
        <w:t>the tournament directors abov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if you have any questions.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B469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Good luck</w:t>
      </w:r>
      <w:r>
        <w:rPr>
          <w:rFonts w:ascii="Calibri" w:eastAsia="Calibri" w:hAnsi="Calibri" w:cs="Calibri"/>
          <w:sz w:val="28"/>
          <w:szCs w:val="28"/>
        </w:rPr>
        <w:t xml:space="preserve"> and see you on the 6th.</w:t>
      </w: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p w:rsidR="00DC393C" w:rsidRDefault="00DC393C">
      <w:pPr>
        <w:rPr>
          <w:rFonts w:ascii="Calibri" w:eastAsia="Calibri" w:hAnsi="Calibri" w:cs="Calibri"/>
          <w:sz w:val="28"/>
          <w:szCs w:val="28"/>
        </w:rPr>
      </w:pPr>
    </w:p>
    <w:sectPr w:rsidR="00DC393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393C"/>
    <w:rsid w:val="00B46992"/>
    <w:rsid w:val="00D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Federo" w:eastAsia="Federo" w:hAnsi="Federo" w:cs="Federo"/>
      <w:b/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Federo" w:eastAsia="Federo" w:hAnsi="Federo" w:cs="Federo"/>
      <w:b/>
      <w:color w:val="FF0000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Federo" w:eastAsia="Federo" w:hAnsi="Federo" w:cs="Federo"/>
      <w:b/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Federo" w:eastAsia="Federo" w:hAnsi="Federo" w:cs="Federo"/>
      <w:b/>
      <w:color w:val="FF0000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j.stout@chariton.k12.i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Johnston</dc:creator>
  <cp:lastModifiedBy>Curt Johnston</cp:lastModifiedBy>
  <cp:revision>2</cp:revision>
  <dcterms:created xsi:type="dcterms:W3CDTF">2019-04-29T13:25:00Z</dcterms:created>
  <dcterms:modified xsi:type="dcterms:W3CDTF">2019-04-29T13:25:00Z</dcterms:modified>
</cp:coreProperties>
</file>